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4003"/>
      </w:tblGrid>
      <w:tr w:rsidR="00FA592E" w:rsidRPr="00D57FE5" w:rsidTr="00E36923">
        <w:tc>
          <w:tcPr>
            <w:tcW w:w="6096" w:type="dxa"/>
          </w:tcPr>
          <w:p w:rsidR="00FA592E" w:rsidRPr="00D57FE5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4003" w:type="dxa"/>
          </w:tcPr>
          <w:p w:rsidR="0068482D" w:rsidRPr="00D57FE5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57FE5">
              <w:rPr>
                <w:rFonts w:ascii="Times New Roman" w:hAnsi="Times New Roman" w:cs="Times New Roman"/>
                <w:sz w:val="27"/>
                <w:szCs w:val="27"/>
              </w:rPr>
              <w:t>УТВЕРЖДАЮ</w:t>
            </w:r>
          </w:p>
          <w:p w:rsidR="0068482D" w:rsidRPr="00D57FE5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57FE5">
              <w:rPr>
                <w:rFonts w:ascii="Times New Roman" w:hAnsi="Times New Roman" w:cs="Times New Roman"/>
                <w:sz w:val="27"/>
                <w:szCs w:val="27"/>
              </w:rPr>
              <w:t>И.о. заместителя руководителя</w:t>
            </w:r>
          </w:p>
          <w:p w:rsidR="0068482D" w:rsidRPr="00D57FE5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57FE5">
              <w:rPr>
                <w:rFonts w:ascii="Times New Roman" w:hAnsi="Times New Roman" w:cs="Times New Roman"/>
                <w:sz w:val="27"/>
                <w:szCs w:val="27"/>
              </w:rPr>
              <w:t xml:space="preserve">УФНС России </w:t>
            </w:r>
          </w:p>
          <w:p w:rsidR="0068482D" w:rsidRPr="00D57FE5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57FE5">
              <w:rPr>
                <w:rFonts w:ascii="Times New Roman" w:hAnsi="Times New Roman" w:cs="Times New Roman"/>
                <w:sz w:val="27"/>
                <w:szCs w:val="27"/>
              </w:rPr>
              <w:t xml:space="preserve"> по Республике Башкортостан                                                                                                        ___________</w:t>
            </w:r>
            <w:r w:rsidR="00A60BE8" w:rsidRPr="00D57FE5">
              <w:rPr>
                <w:rFonts w:ascii="Times New Roman" w:hAnsi="Times New Roman" w:cs="Times New Roman"/>
                <w:sz w:val="27"/>
                <w:szCs w:val="27"/>
              </w:rPr>
              <w:t xml:space="preserve">И.И.Атауллин </w:t>
            </w:r>
            <w:r w:rsidRPr="00D57FE5">
              <w:rPr>
                <w:rFonts w:ascii="Times New Roman" w:hAnsi="Times New Roman" w:cs="Times New Roman"/>
                <w:sz w:val="27"/>
                <w:szCs w:val="27"/>
              </w:rPr>
              <w:t>«______»____________  201</w:t>
            </w:r>
            <w:r w:rsidR="007143A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Pr="00D57FE5">
              <w:rPr>
                <w:rFonts w:ascii="Times New Roman" w:hAnsi="Times New Roman" w:cs="Times New Roman"/>
                <w:sz w:val="27"/>
                <w:szCs w:val="27"/>
              </w:rPr>
              <w:t xml:space="preserve"> г.</w:t>
            </w:r>
          </w:p>
          <w:p w:rsidR="00FA592E" w:rsidRPr="00D57FE5" w:rsidRDefault="00FA592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7"/>
          <w:szCs w:val="27"/>
        </w:rPr>
      </w:pPr>
    </w:p>
    <w:p w:rsidR="005246C8" w:rsidRPr="00D57FE5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573A5B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старшего</w:t>
      </w:r>
      <w:r w:rsidR="005246C8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государственного налогового инспектора</w:t>
      </w: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D57FE5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D57FE5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573A5B" w:rsidRPr="00D57FE5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5246C8" w:rsidRPr="00D57FE5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68482D" w:rsidRPr="00D57FE5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D57FE5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D57FE5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573A5B" w:rsidRPr="00D57FE5">
        <w:rPr>
          <w:rFonts w:ascii="Times New Roman" w:hAnsi="Times New Roman" w:cs="Times New Roman"/>
          <w:sz w:val="27"/>
          <w:szCs w:val="27"/>
        </w:rPr>
        <w:t>старший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9E231D" w:rsidRPr="00D57FE5">
        <w:rPr>
          <w:rFonts w:ascii="Times New Roman" w:hAnsi="Times New Roman" w:cs="Times New Roman"/>
          <w:sz w:val="27"/>
          <w:szCs w:val="27"/>
        </w:rPr>
        <w:t>)</w:t>
      </w:r>
      <w:r w:rsidR="003863D8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D57FE5">
        <w:rPr>
          <w:rFonts w:ascii="Times New Roman" w:hAnsi="Times New Roman" w:cs="Times New Roman"/>
          <w:sz w:val="27"/>
          <w:szCs w:val="27"/>
        </w:rPr>
        <w:t>старшей</w:t>
      </w:r>
      <w:r w:rsidR="003863D8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D57FE5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D57FE5">
        <w:rPr>
          <w:rFonts w:ascii="Times New Roman" w:hAnsi="Times New Roman" w:cs="Times New Roman"/>
          <w:sz w:val="27"/>
          <w:szCs w:val="27"/>
        </w:rPr>
        <w:t>»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D57FE5">
        <w:rPr>
          <w:rFonts w:ascii="Times New Roman" w:hAnsi="Times New Roman" w:cs="Times New Roman"/>
          <w:sz w:val="27"/>
          <w:szCs w:val="27"/>
        </w:rPr>
        <w:t>–</w:t>
      </w:r>
      <w:r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D57FE5">
        <w:rPr>
          <w:rFonts w:ascii="Times New Roman" w:hAnsi="Times New Roman" w:cs="Times New Roman"/>
          <w:sz w:val="27"/>
          <w:szCs w:val="27"/>
        </w:rPr>
        <w:t>11-3-4-070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</w:p>
    <w:p w:rsidR="00FA592E" w:rsidRPr="00D57FE5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D57FE5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485B38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D57FE5">
        <w:rPr>
          <w:rFonts w:ascii="Times New Roman" w:hAnsi="Times New Roman" w:cs="Times New Roman"/>
          <w:sz w:val="27"/>
          <w:szCs w:val="27"/>
        </w:rPr>
        <w:t>старшего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Pr="00D57FE5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D57FE5">
        <w:rPr>
          <w:rFonts w:ascii="Times New Roman" w:hAnsi="Times New Roman" w:cs="Times New Roman"/>
          <w:sz w:val="27"/>
          <w:szCs w:val="27"/>
        </w:rPr>
        <w:t>р</w:t>
      </w:r>
      <w:r w:rsidR="0068482D" w:rsidRPr="00D57FE5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</w:p>
    <w:p w:rsidR="00A27A52" w:rsidRPr="00D57FE5" w:rsidRDefault="00FA592E" w:rsidP="001B3F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bookmarkStart w:id="3" w:name="sub_1003"/>
      <w:bookmarkEnd w:id="2"/>
      <w:r w:rsidRPr="00D57FE5">
        <w:rPr>
          <w:rFonts w:ascii="Times New Roman" w:hAnsi="Times New Roman" w:cs="Times New Roman"/>
          <w:sz w:val="27"/>
          <w:szCs w:val="27"/>
        </w:rPr>
        <w:t>3.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2288C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D57FE5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5246C8" w:rsidRPr="00D57FE5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D57FE5">
        <w:rPr>
          <w:rFonts w:ascii="Times New Roman" w:hAnsi="Times New Roman" w:cs="Times New Roman"/>
          <w:sz w:val="27"/>
          <w:szCs w:val="27"/>
        </w:rPr>
        <w:t>:</w:t>
      </w:r>
      <w:r w:rsidR="005246C8" w:rsidRPr="00D57FE5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D57FE5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D57FE5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D57FE5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D57FE5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D57FE5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</w:t>
      </w:r>
      <w:r w:rsidR="001B3FBF" w:rsidRPr="00D57FE5">
        <w:rPr>
          <w:rFonts w:ascii="Times New Roman" w:hAnsi="Times New Roman" w:cs="Times New Roman"/>
          <w:bCs/>
          <w:sz w:val="27"/>
          <w:szCs w:val="27"/>
        </w:rPr>
        <w:t xml:space="preserve">; контроль оборота товаров. 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D57FE5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D57FE5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73A5B" w:rsidRPr="00D57FE5">
        <w:rPr>
          <w:rFonts w:ascii="Times New Roman" w:hAnsi="Times New Roman" w:cs="Times New Roman"/>
          <w:sz w:val="27"/>
          <w:szCs w:val="27"/>
        </w:rPr>
        <w:t>старшего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 </w:t>
      </w:r>
      <w:r w:rsidRPr="00D57FE5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D57FE5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D57FE5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D57FE5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</w:p>
    <w:p w:rsidR="00FA592E" w:rsidRPr="00D57FE5" w:rsidRDefault="00FA592E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D57FE5">
        <w:rPr>
          <w:rFonts w:ascii="Times New Roman" w:hAnsi="Times New Roman" w:cs="Times New Roman"/>
          <w:sz w:val="27"/>
          <w:szCs w:val="27"/>
        </w:rPr>
        <w:t xml:space="preserve">5. </w:t>
      </w:r>
      <w:r w:rsidR="00573A5B" w:rsidRPr="00D57FE5">
        <w:rPr>
          <w:rFonts w:ascii="Times New Roman" w:hAnsi="Times New Roman" w:cs="Times New Roman"/>
          <w:sz w:val="27"/>
          <w:szCs w:val="27"/>
        </w:rPr>
        <w:t>Старший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Pr="00D57FE5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D57FE5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D57FE5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D57FE5">
        <w:rPr>
          <w:rFonts w:ascii="Times New Roman" w:hAnsi="Times New Roman" w:cs="Times New Roman"/>
          <w:sz w:val="27"/>
          <w:szCs w:val="27"/>
        </w:rPr>
        <w:t>а</w:t>
      </w:r>
      <w:r w:rsidR="005246C8" w:rsidRPr="00D57FE5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D57FE5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D57FE5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9D3D4A" w:rsidRPr="00D57FE5" w:rsidRDefault="009D3D4A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36923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D57FE5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bookmarkEnd w:id="6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r w:rsidRPr="00D57FE5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8433EF" w:rsidRPr="00D57FE5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73A5B" w:rsidRPr="00D57FE5">
        <w:rPr>
          <w:rFonts w:ascii="Times New Roman" w:hAnsi="Times New Roman" w:cs="Times New Roman"/>
          <w:sz w:val="27"/>
          <w:szCs w:val="27"/>
        </w:rPr>
        <w:t>старшего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 </w:t>
      </w:r>
      <w:r w:rsidRPr="00D57FE5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CF28DC" w:rsidRPr="00D57FE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D57FE5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D57FE5">
        <w:rPr>
          <w:rFonts w:ascii="Times New Roman" w:hAnsi="Times New Roman" w:cs="Times New Roman"/>
          <w:sz w:val="27"/>
          <w:szCs w:val="27"/>
        </w:rPr>
        <w:t>Наличие</w:t>
      </w:r>
      <w:r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D57FE5">
        <w:rPr>
          <w:rFonts w:ascii="Times New Roman" w:hAnsi="Times New Roman" w:cs="Times New Roman"/>
          <w:sz w:val="27"/>
          <w:szCs w:val="27"/>
        </w:rPr>
        <w:t>высше</w:t>
      </w:r>
      <w:r w:rsidR="004666F6" w:rsidRPr="00D57FE5">
        <w:rPr>
          <w:rFonts w:ascii="Times New Roman" w:hAnsi="Times New Roman" w:cs="Times New Roman"/>
          <w:sz w:val="27"/>
          <w:szCs w:val="27"/>
        </w:rPr>
        <w:t>го</w:t>
      </w:r>
      <w:r w:rsidR="004A509F" w:rsidRPr="00D57FE5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D57FE5">
        <w:rPr>
          <w:rFonts w:ascii="Times New Roman" w:hAnsi="Times New Roman" w:cs="Times New Roman"/>
          <w:sz w:val="27"/>
          <w:szCs w:val="27"/>
        </w:rPr>
        <w:t>я</w:t>
      </w:r>
      <w:r w:rsidR="00CF28DC" w:rsidRPr="00D57FE5">
        <w:rPr>
          <w:rFonts w:ascii="Times New Roman" w:hAnsi="Times New Roman" w:cs="Times New Roman"/>
          <w:sz w:val="27"/>
          <w:szCs w:val="27"/>
        </w:rPr>
        <w:t>.</w:t>
      </w:r>
      <w:bookmarkStart w:id="9" w:name="sub_1062"/>
      <w:bookmarkEnd w:id="8"/>
    </w:p>
    <w:p w:rsidR="00D57FE5" w:rsidRPr="00D57FE5" w:rsidRDefault="00D57FE5" w:rsidP="00D57F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D57FE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D57FE5">
        <w:rPr>
          <w:rFonts w:ascii="Times New Roman" w:hAnsi="Times New Roman" w:cs="Times New Roman"/>
          <w:sz w:val="27"/>
          <w:szCs w:val="27"/>
        </w:rPr>
        <w:t>6.</w:t>
      </w:r>
      <w:r w:rsidR="00D57FE5" w:rsidRPr="00D57FE5">
        <w:rPr>
          <w:rFonts w:ascii="Times New Roman" w:hAnsi="Times New Roman" w:cs="Times New Roman"/>
          <w:sz w:val="27"/>
          <w:szCs w:val="27"/>
        </w:rPr>
        <w:t>3</w:t>
      </w:r>
      <w:r w:rsidR="002647BB" w:rsidRPr="00D57FE5">
        <w:rPr>
          <w:rFonts w:ascii="Times New Roman" w:hAnsi="Times New Roman" w:cs="Times New Roman"/>
          <w:sz w:val="27"/>
          <w:szCs w:val="27"/>
        </w:rPr>
        <w:t xml:space="preserve">. </w:t>
      </w:r>
      <w:r w:rsidR="00C76C81" w:rsidRPr="00D57FE5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D57FE5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D57FE5">
        <w:rPr>
          <w:rFonts w:ascii="Times New Roman" w:hAnsi="Times New Roman" w:cs="Times New Roman"/>
          <w:sz w:val="27"/>
          <w:szCs w:val="27"/>
        </w:rPr>
        <w:t>х</w:t>
      </w:r>
      <w:r w:rsidR="00732EFB" w:rsidRPr="00D57FE5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D57FE5">
        <w:rPr>
          <w:rFonts w:ascii="Times New Roman" w:hAnsi="Times New Roman" w:cs="Times New Roman"/>
          <w:sz w:val="27"/>
          <w:szCs w:val="27"/>
        </w:rPr>
        <w:t>й</w:t>
      </w:r>
      <w:r w:rsidR="00732EFB" w:rsidRPr="00D57FE5">
        <w:rPr>
          <w:rFonts w:ascii="Times New Roman" w:hAnsi="Times New Roman" w:cs="Times New Roman"/>
          <w:sz w:val="27"/>
          <w:szCs w:val="27"/>
        </w:rPr>
        <w:t>:</w:t>
      </w:r>
      <w:r w:rsidR="00C76C81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D57FE5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D57FE5">
        <w:rPr>
          <w:rFonts w:ascii="Times New Roman" w:hAnsi="Times New Roman" w:cs="Times New Roman"/>
          <w:sz w:val="27"/>
          <w:szCs w:val="27"/>
        </w:rPr>
        <w:t>основ</w:t>
      </w:r>
      <w:r w:rsidR="00C76C81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D57FE5">
        <w:rPr>
          <w:rFonts w:ascii="Times New Roman" w:hAnsi="Times New Roman" w:cs="Times New Roman"/>
          <w:sz w:val="27"/>
          <w:szCs w:val="27"/>
        </w:rPr>
        <w:t>К</w:t>
      </w:r>
      <w:r w:rsidR="009D0B40" w:rsidRPr="00D57FE5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D57FE5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D57FE5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D57FE5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D57FE5">
        <w:rPr>
          <w:rFonts w:ascii="Times New Roman" w:hAnsi="Times New Roman" w:cs="Times New Roman"/>
          <w:sz w:val="27"/>
          <w:szCs w:val="27"/>
        </w:rPr>
        <w:t xml:space="preserve">ой </w:t>
      </w:r>
      <w:r w:rsidR="009D0B40" w:rsidRPr="00D57FE5">
        <w:rPr>
          <w:rFonts w:ascii="Times New Roman" w:hAnsi="Times New Roman" w:cs="Times New Roman"/>
          <w:sz w:val="27"/>
          <w:szCs w:val="27"/>
        </w:rPr>
        <w:lastRenderedPageBreak/>
        <w:t xml:space="preserve">службе Российской Федерации», </w:t>
      </w:r>
      <w:r w:rsidR="00732EFB" w:rsidRPr="00D57FE5">
        <w:rPr>
          <w:rFonts w:ascii="Times New Roman" w:hAnsi="Times New Roman" w:cs="Times New Roman"/>
          <w:sz w:val="27"/>
          <w:szCs w:val="27"/>
        </w:rPr>
        <w:t>Федерального закона от 25 декабря 2008 г. № 273-ФЗ «О противодействии коррупции»;</w:t>
      </w:r>
      <w:r w:rsidR="001B0D61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D57FE5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D57FE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D57FE5">
        <w:rPr>
          <w:rFonts w:ascii="Times New Roman" w:hAnsi="Times New Roman" w:cs="Times New Roman"/>
          <w:sz w:val="27"/>
          <w:szCs w:val="27"/>
        </w:rPr>
        <w:t>6.</w:t>
      </w:r>
      <w:r w:rsidR="00D57FE5" w:rsidRPr="00D57FE5">
        <w:rPr>
          <w:rFonts w:ascii="Times New Roman" w:hAnsi="Times New Roman" w:cs="Times New Roman"/>
          <w:sz w:val="27"/>
          <w:szCs w:val="27"/>
        </w:rPr>
        <w:t>4</w:t>
      </w:r>
      <w:r w:rsidRPr="00D57FE5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D57FE5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D57FE5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D57FE5">
        <w:rPr>
          <w:rFonts w:ascii="Times New Roman" w:hAnsi="Times New Roman" w:cs="Times New Roman"/>
          <w:sz w:val="27"/>
          <w:szCs w:val="27"/>
        </w:rPr>
        <w:t>х</w:t>
      </w:r>
      <w:r w:rsidRPr="00D57FE5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D57FE5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D57FE5" w:rsidRDefault="00D57FE5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6.4</w:t>
      </w:r>
      <w:r w:rsidR="001B0D61" w:rsidRPr="00D57FE5">
        <w:rPr>
          <w:rFonts w:ascii="Times New Roman" w:hAnsi="Times New Roman" w:cs="Times New Roman"/>
          <w:sz w:val="27"/>
          <w:szCs w:val="27"/>
        </w:rPr>
        <w:t>.1</w:t>
      </w:r>
      <w:r w:rsidR="0035171F" w:rsidRPr="00D57FE5">
        <w:rPr>
          <w:rFonts w:ascii="Times New Roman" w:hAnsi="Times New Roman" w:cs="Times New Roman"/>
          <w:sz w:val="27"/>
          <w:szCs w:val="27"/>
        </w:rPr>
        <w:t>.</w:t>
      </w:r>
      <w:r w:rsidR="001B0D61" w:rsidRPr="00D57FE5">
        <w:rPr>
          <w:rFonts w:ascii="Times New Roman" w:hAnsi="Times New Roman" w:cs="Times New Roman"/>
          <w:sz w:val="27"/>
          <w:szCs w:val="27"/>
        </w:rPr>
        <w:t xml:space="preserve"> В</w:t>
      </w:r>
      <w:r w:rsidR="00334C6B" w:rsidRPr="00D57FE5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D57FE5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D57FE5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D57FE5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3) 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3594A" w:rsidRPr="00D57FE5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D57FE5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D57FE5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D57FE5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3594A" w:rsidRPr="00D57FE5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3594A" w:rsidRPr="00D57FE5" w:rsidRDefault="001B3FBF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</w:t>
      </w:r>
      <w:r w:rsidR="00D57FE5" w:rsidRPr="00D57FE5">
        <w:rPr>
          <w:rFonts w:ascii="Times New Roman" w:hAnsi="Times New Roman" w:cs="Times New Roman"/>
          <w:sz w:val="27"/>
          <w:szCs w:val="27"/>
        </w:rPr>
        <w:t>0</w:t>
      </w:r>
      <w:r w:rsidR="00F2727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11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D57FE5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D57FE5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lastRenderedPageBreak/>
        <w:t>13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14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D57FE5" w:rsidRDefault="001B3FBF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</w:t>
      </w:r>
      <w:r w:rsidR="00D57FE5" w:rsidRPr="00D57FE5">
        <w:rPr>
          <w:rFonts w:ascii="Times New Roman" w:hAnsi="Times New Roman" w:cs="Times New Roman"/>
          <w:sz w:val="27"/>
          <w:szCs w:val="27"/>
        </w:rPr>
        <w:t>5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F12852" w:rsidRPr="00D57FE5" w:rsidRDefault="001B3FBF" w:rsidP="00F1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</w:t>
      </w:r>
      <w:r w:rsidR="00D57FE5" w:rsidRPr="00D57FE5">
        <w:rPr>
          <w:rFonts w:ascii="Times New Roman" w:hAnsi="Times New Roman" w:cs="Times New Roman"/>
          <w:sz w:val="27"/>
          <w:szCs w:val="27"/>
        </w:rPr>
        <w:t>6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53594A" w:rsidRPr="00D57FE5" w:rsidRDefault="00D57FE5" w:rsidP="00F1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17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18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19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20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21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3594A" w:rsidRPr="00D57FE5" w:rsidRDefault="001B3FBF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</w:t>
      </w:r>
      <w:r w:rsidR="00D57FE5" w:rsidRPr="00D57FE5">
        <w:rPr>
          <w:rFonts w:ascii="Times New Roman" w:hAnsi="Times New Roman" w:cs="Times New Roman"/>
          <w:sz w:val="27"/>
          <w:szCs w:val="27"/>
        </w:rPr>
        <w:t>2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3594A" w:rsidRPr="00D57FE5" w:rsidRDefault="00D57FE5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23</w:t>
      </w:r>
      <w:r w:rsidR="007B0BB3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D57FE5">
        <w:rPr>
          <w:rFonts w:ascii="Times New Roman" w:hAnsi="Times New Roman" w:cs="Times New Roman"/>
          <w:sz w:val="27"/>
          <w:szCs w:val="27"/>
        </w:rPr>
        <w:t xml:space="preserve"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</w:t>
      </w:r>
      <w:r w:rsidR="001B3FBF" w:rsidRPr="00D57FE5">
        <w:rPr>
          <w:rFonts w:ascii="Times New Roman" w:hAnsi="Times New Roman" w:cs="Times New Roman"/>
          <w:sz w:val="27"/>
          <w:szCs w:val="27"/>
        </w:rPr>
        <w:t>ФНС РФ N ММВ-27-4/11 13.10.2010;</w:t>
      </w:r>
    </w:p>
    <w:p w:rsidR="001B3FBF" w:rsidRPr="00D57FE5" w:rsidRDefault="00D57FE5" w:rsidP="001B3F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24</w:t>
      </w:r>
      <w:r w:rsidR="001B3FBF" w:rsidRPr="00D57FE5">
        <w:rPr>
          <w:rFonts w:ascii="Times New Roman" w:hAnsi="Times New Roman" w:cs="Times New Roman"/>
          <w:sz w:val="27"/>
          <w:szCs w:val="27"/>
        </w:rPr>
        <w:t xml:space="preserve">) Постановление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</w:t>
      </w:r>
      <w:r w:rsidR="001B3FBF" w:rsidRPr="00D57FE5">
        <w:rPr>
          <w:rFonts w:ascii="Times New Roman" w:hAnsi="Times New Roman" w:cs="Times New Roman"/>
          <w:sz w:val="27"/>
          <w:szCs w:val="27"/>
        </w:rPr>
        <w:lastRenderedPageBreak/>
        <w:t>натурального меха» и признании утратившим силу постановления Правительства Российской Федерации от 24 марта 2016 г. № 235»;</w:t>
      </w:r>
    </w:p>
    <w:p w:rsidR="001B3FBF" w:rsidRPr="00D57FE5" w:rsidRDefault="00D57FE5" w:rsidP="001B3F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25</w:t>
      </w:r>
      <w:r w:rsidR="001B3FBF" w:rsidRPr="00D57FE5">
        <w:rPr>
          <w:rFonts w:ascii="Times New Roman" w:hAnsi="Times New Roman" w:cs="Times New Roman"/>
          <w:sz w:val="27"/>
          <w:szCs w:val="27"/>
        </w:rPr>
        <w:t>) Соглашение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подписанное 08 сентября 2015 в г. Гродно;</w:t>
      </w:r>
    </w:p>
    <w:p w:rsidR="001B3FBF" w:rsidRPr="00D57FE5" w:rsidRDefault="00D57FE5" w:rsidP="001B3F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26</w:t>
      </w:r>
      <w:r w:rsidR="001B3FBF" w:rsidRPr="00D57FE5">
        <w:rPr>
          <w:rFonts w:ascii="Times New Roman" w:hAnsi="Times New Roman" w:cs="Times New Roman"/>
          <w:sz w:val="27"/>
          <w:szCs w:val="27"/>
        </w:rPr>
        <w:t>) Решение Совета Евразийской экономической комиссии от 23 ноября2015 № 70 «Об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08 сентября 2015 в г. Гродно».</w:t>
      </w:r>
    </w:p>
    <w:p w:rsidR="007B0BB3" w:rsidRPr="00D57FE5" w:rsidRDefault="00573A5B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Старший</w:t>
      </w:r>
      <w:r w:rsidR="005246C8" w:rsidRPr="00D57FE5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7B0BB3" w:rsidRPr="00D57FE5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D57FE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6.</w:t>
      </w:r>
      <w:r w:rsidR="00D57FE5" w:rsidRPr="00D57FE5">
        <w:rPr>
          <w:rFonts w:ascii="Times New Roman" w:hAnsi="Times New Roman" w:cs="Times New Roman"/>
          <w:sz w:val="27"/>
          <w:szCs w:val="27"/>
        </w:rPr>
        <w:t>4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965F1" w:rsidRPr="00D57FE5">
        <w:rPr>
          <w:rFonts w:ascii="Times New Roman" w:hAnsi="Times New Roman" w:cs="Times New Roman"/>
          <w:sz w:val="27"/>
          <w:szCs w:val="27"/>
        </w:rPr>
        <w:t>2</w:t>
      </w:r>
      <w:r w:rsidRPr="00D57FE5">
        <w:rPr>
          <w:rFonts w:ascii="Times New Roman" w:hAnsi="Times New Roman" w:cs="Times New Roman"/>
          <w:sz w:val="27"/>
          <w:szCs w:val="27"/>
        </w:rPr>
        <w:t xml:space="preserve"> Иные профессиональные знания: </w:t>
      </w:r>
    </w:p>
    <w:p w:rsidR="00FE454B" w:rsidRPr="00D57FE5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FE454B" w:rsidRPr="00D57FE5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D57FE5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D57FE5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D57FE5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D57FE5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FA4623" w:rsidRPr="00D57FE5" w:rsidRDefault="001B3FBF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7</w:t>
      </w:r>
      <w:r w:rsidR="00FA4623" w:rsidRPr="00D57FE5">
        <w:rPr>
          <w:rFonts w:ascii="Times New Roman" w:hAnsi="Times New Roman" w:cs="Times New Roman"/>
          <w:sz w:val="27"/>
          <w:szCs w:val="27"/>
        </w:rPr>
        <w:t>)</w:t>
      </w:r>
      <w:r w:rsidR="00FA4623" w:rsidRPr="00D57FE5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D57FE5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</w:p>
    <w:p w:rsidR="001B3FBF" w:rsidRPr="00D57FE5" w:rsidRDefault="001B3FBF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8)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</w:t>
      </w:r>
      <w:r w:rsidRPr="00D57FE5">
        <w:rPr>
          <w:rFonts w:ascii="Times New Roman" w:hAnsi="Times New Roman" w:cs="Times New Roman"/>
          <w:sz w:val="27"/>
          <w:szCs w:val="27"/>
          <w:lang w:bidi="en-US"/>
        </w:rPr>
        <w:t>RFID</w:t>
      </w:r>
      <w:r w:rsidRPr="00D57FE5">
        <w:rPr>
          <w:rFonts w:ascii="Times New Roman" w:hAnsi="Times New Roman" w:cs="Times New Roman"/>
          <w:sz w:val="27"/>
          <w:szCs w:val="27"/>
        </w:rPr>
        <w:t>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170E38" w:rsidRPr="00D57FE5" w:rsidRDefault="00A57864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</w:t>
      </w:r>
      <w:r w:rsidR="00170E38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D57FE5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D57FE5" w:rsidRDefault="00A57864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10</w:t>
      </w:r>
      <w:r w:rsidR="00170E38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D57FE5">
        <w:rPr>
          <w:rFonts w:ascii="Times New Roman" w:hAnsi="Times New Roman" w:cs="Times New Roman"/>
          <w:sz w:val="27"/>
          <w:szCs w:val="27"/>
        </w:rPr>
        <w:t>форм</w:t>
      </w:r>
      <w:r w:rsidR="00170E38" w:rsidRPr="00D57FE5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D57FE5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F12852" w:rsidRPr="00D57FE5" w:rsidRDefault="001B3FBF" w:rsidP="00F1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11)</w:t>
      </w:r>
      <w:r w:rsidR="00170E38" w:rsidRPr="00D57FE5">
        <w:rPr>
          <w:rFonts w:ascii="Times New Roman" w:hAnsi="Times New Roman" w:cs="Times New Roman"/>
          <w:sz w:val="27"/>
          <w:szCs w:val="27"/>
        </w:rPr>
        <w:t xml:space="preserve"> порядок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D57FE5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D57FE5" w:rsidRDefault="001B3FBF" w:rsidP="00F1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</w:t>
      </w:r>
      <w:r w:rsidR="00170E38" w:rsidRPr="00D57FE5">
        <w:rPr>
          <w:rFonts w:ascii="Times New Roman" w:hAnsi="Times New Roman" w:cs="Times New Roman"/>
          <w:sz w:val="27"/>
          <w:szCs w:val="27"/>
        </w:rPr>
        <w:t>)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D57FE5" w:rsidRDefault="001B3FB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13</w:t>
      </w:r>
      <w:r w:rsidR="00170E38" w:rsidRPr="00D57FE5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D57FE5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D57FE5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D57FE5" w:rsidRDefault="001B3FB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14</w:t>
      </w:r>
      <w:r w:rsidR="00170E38" w:rsidRPr="00D57FE5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D57FE5" w:rsidRDefault="001B3FBF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15</w:t>
      </w:r>
      <w:r w:rsidR="00170E38" w:rsidRPr="00D57FE5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D57FE5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D57FE5">
        <w:rPr>
          <w:rFonts w:ascii="Times New Roman" w:hAnsi="Times New Roman" w:cs="Times New Roman"/>
          <w:sz w:val="27"/>
          <w:szCs w:val="27"/>
        </w:rPr>
        <w:t>.</w:t>
      </w:r>
    </w:p>
    <w:p w:rsidR="009D3E15" w:rsidRPr="00D57FE5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D57FE5">
        <w:rPr>
          <w:rFonts w:ascii="Times New Roman" w:hAnsi="Times New Roman" w:cs="Times New Roman"/>
          <w:sz w:val="27"/>
          <w:szCs w:val="27"/>
        </w:rPr>
        <w:t>6.</w:t>
      </w:r>
      <w:r w:rsidR="00D57FE5" w:rsidRPr="00D57FE5">
        <w:rPr>
          <w:rFonts w:ascii="Times New Roman" w:hAnsi="Times New Roman" w:cs="Times New Roman"/>
          <w:sz w:val="27"/>
          <w:szCs w:val="27"/>
        </w:rPr>
        <w:t>5</w:t>
      </w:r>
      <w:r w:rsidRPr="00D57FE5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D57FE5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lastRenderedPageBreak/>
        <w:t>1) принципы, методы, технологии и механизмы осуществления налогового контроля;</w:t>
      </w:r>
    </w:p>
    <w:p w:rsidR="00170E38" w:rsidRPr="00D57FE5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D57FE5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D57FE5">
        <w:rPr>
          <w:rFonts w:ascii="Times New Roman" w:hAnsi="Times New Roman" w:cs="Times New Roman"/>
          <w:sz w:val="27"/>
          <w:szCs w:val="27"/>
        </w:rPr>
        <w:t>;</w:t>
      </w:r>
    </w:p>
    <w:p w:rsidR="00170E38" w:rsidRPr="00D57FE5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D57FE5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4) процедура организации </w:t>
      </w:r>
      <w:r w:rsidR="00C742C6" w:rsidRPr="00D57FE5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D57FE5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D57FE5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D57FE5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D57FE5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D57FE5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D57FE5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7)</w:t>
      </w:r>
      <w:r w:rsidR="00596714" w:rsidRPr="00D57FE5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D57FE5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41C05" w:rsidRPr="00D57FE5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проверок.</w:t>
      </w:r>
    </w:p>
    <w:bookmarkEnd w:id="12"/>
    <w:p w:rsidR="00FA592E" w:rsidRPr="00D57FE5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6.</w:t>
      </w:r>
      <w:r w:rsidR="00D57FE5" w:rsidRPr="00D57FE5">
        <w:rPr>
          <w:rFonts w:ascii="Times New Roman" w:hAnsi="Times New Roman" w:cs="Times New Roman"/>
          <w:sz w:val="27"/>
          <w:szCs w:val="27"/>
        </w:rPr>
        <w:t>6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9D3E15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D57FE5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D57FE5">
        <w:rPr>
          <w:rFonts w:ascii="Times New Roman" w:hAnsi="Times New Roman" w:cs="Times New Roman"/>
          <w:sz w:val="27"/>
          <w:szCs w:val="27"/>
        </w:rPr>
        <w:t>азовы</w:t>
      </w:r>
      <w:r w:rsidR="00295DA6" w:rsidRPr="00D57FE5">
        <w:rPr>
          <w:rFonts w:ascii="Times New Roman" w:hAnsi="Times New Roman" w:cs="Times New Roman"/>
          <w:sz w:val="27"/>
          <w:szCs w:val="27"/>
        </w:rPr>
        <w:t>х</w:t>
      </w:r>
      <w:r w:rsidR="009D3E15" w:rsidRPr="00D57FE5">
        <w:rPr>
          <w:rFonts w:ascii="Times New Roman" w:hAnsi="Times New Roman" w:cs="Times New Roman"/>
          <w:sz w:val="27"/>
          <w:szCs w:val="27"/>
        </w:rPr>
        <w:t xml:space="preserve"> у</w:t>
      </w:r>
      <w:r w:rsidRPr="00D57FE5">
        <w:rPr>
          <w:rFonts w:ascii="Times New Roman" w:hAnsi="Times New Roman" w:cs="Times New Roman"/>
          <w:sz w:val="27"/>
          <w:szCs w:val="27"/>
        </w:rPr>
        <w:t>мени</w:t>
      </w:r>
      <w:r w:rsidR="00295DA6" w:rsidRPr="00D57FE5">
        <w:rPr>
          <w:rFonts w:ascii="Times New Roman" w:hAnsi="Times New Roman" w:cs="Times New Roman"/>
          <w:sz w:val="27"/>
          <w:szCs w:val="27"/>
        </w:rPr>
        <w:t>й</w:t>
      </w:r>
      <w:r w:rsidRPr="00D57FE5">
        <w:rPr>
          <w:rFonts w:ascii="Times New Roman" w:hAnsi="Times New Roman" w:cs="Times New Roman"/>
          <w:sz w:val="27"/>
          <w:szCs w:val="27"/>
        </w:rPr>
        <w:t>:</w:t>
      </w:r>
      <w:r w:rsidR="00295DA6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484A50" w:rsidRPr="00D57FE5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  <w:r w:rsidR="00FA4623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484A50" w:rsidRPr="00D57FE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425C5" w:rsidRPr="00D57FE5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D57FE5">
        <w:rPr>
          <w:rFonts w:ascii="Times New Roman" w:hAnsi="Times New Roman" w:cs="Times New Roman"/>
          <w:sz w:val="27"/>
          <w:szCs w:val="27"/>
        </w:rPr>
        <w:t>6</w:t>
      </w:r>
      <w:r w:rsidR="00C12651" w:rsidRPr="00D57FE5">
        <w:rPr>
          <w:rFonts w:ascii="Times New Roman" w:hAnsi="Times New Roman" w:cs="Times New Roman"/>
          <w:sz w:val="27"/>
          <w:szCs w:val="27"/>
        </w:rPr>
        <w:t>.</w:t>
      </w:r>
      <w:r w:rsidR="00D57FE5" w:rsidRPr="00D57FE5">
        <w:rPr>
          <w:rFonts w:ascii="Times New Roman" w:hAnsi="Times New Roman" w:cs="Times New Roman"/>
          <w:sz w:val="27"/>
          <w:szCs w:val="27"/>
        </w:rPr>
        <w:t>7</w:t>
      </w:r>
      <w:r w:rsidR="00C12651" w:rsidRPr="00D57FE5">
        <w:rPr>
          <w:rFonts w:ascii="Times New Roman" w:hAnsi="Times New Roman" w:cs="Times New Roman"/>
          <w:sz w:val="27"/>
          <w:szCs w:val="27"/>
        </w:rPr>
        <w:t>.</w:t>
      </w:r>
      <w:r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03225B" w:rsidRPr="00D57FE5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D57FE5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D57FE5">
        <w:rPr>
          <w:rFonts w:ascii="Times New Roman" w:hAnsi="Times New Roman" w:cs="Times New Roman"/>
          <w:sz w:val="27"/>
          <w:szCs w:val="27"/>
        </w:rPr>
        <w:t>х</w:t>
      </w:r>
      <w:r w:rsidR="007D7498" w:rsidRPr="00D57FE5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D57FE5">
        <w:rPr>
          <w:rFonts w:ascii="Times New Roman" w:hAnsi="Times New Roman" w:cs="Times New Roman"/>
          <w:sz w:val="27"/>
          <w:szCs w:val="27"/>
        </w:rPr>
        <w:t>й</w:t>
      </w:r>
      <w:r w:rsidR="00C12651" w:rsidRPr="00D57FE5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D57FE5">
        <w:rPr>
          <w:rFonts w:ascii="Times New Roman" w:hAnsi="Times New Roman" w:cs="Times New Roman"/>
          <w:sz w:val="27"/>
          <w:szCs w:val="27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="0035171F" w:rsidRPr="00D57FE5">
        <w:rPr>
          <w:rFonts w:ascii="Times New Roman" w:hAnsi="Times New Roman" w:cs="Times New Roman"/>
          <w:sz w:val="27"/>
          <w:szCs w:val="27"/>
        </w:rPr>
        <w:t xml:space="preserve">; </w:t>
      </w:r>
      <w:r w:rsidR="000425C5" w:rsidRPr="00D57FE5">
        <w:rPr>
          <w:rFonts w:ascii="Times New Roman" w:hAnsi="Times New Roman" w:cs="Times New Roman"/>
          <w:sz w:val="27"/>
          <w:szCs w:val="27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A57864" w:rsidRPr="00D57FE5">
        <w:rPr>
          <w:rFonts w:ascii="Times New Roman" w:hAnsi="Times New Roman" w:cs="Times New Roman"/>
          <w:sz w:val="27"/>
          <w:szCs w:val="27"/>
        </w:rPr>
        <w:t>; взаимодействие с ФНС по вопросам осуществления контроля за достоверностью сведений, представляемых участниками оборота в информационный ресурс маркировки.</w:t>
      </w:r>
    </w:p>
    <w:p w:rsidR="00FA592E" w:rsidRPr="00D57FE5" w:rsidRDefault="007D749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6.</w:t>
      </w:r>
      <w:r w:rsidR="00D57FE5" w:rsidRPr="00D57FE5">
        <w:rPr>
          <w:rFonts w:ascii="Times New Roman" w:hAnsi="Times New Roman" w:cs="Times New Roman"/>
          <w:sz w:val="27"/>
          <w:szCs w:val="27"/>
        </w:rPr>
        <w:t>8</w:t>
      </w:r>
      <w:r w:rsidR="00FA592E" w:rsidRPr="00D57FE5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D57FE5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4953A4" w:rsidRPr="00D57FE5" w:rsidRDefault="004953A4" w:rsidP="00FD2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bookmarkEnd w:id="16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D57FE5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573A5B" w:rsidRPr="00D57FE5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0425C5" w:rsidRPr="00D57FE5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FD2CC8" w:rsidRPr="00D57FE5">
        <w:rPr>
          <w:rFonts w:ascii="Times New Roman" w:hAnsi="Times New Roman" w:cs="Times New Roman"/>
          <w:sz w:val="27"/>
          <w:szCs w:val="27"/>
        </w:rPr>
        <w:t>,</w:t>
      </w:r>
      <w:r w:rsidRPr="00D57FE5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57FE5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D57FE5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D57FE5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D57FE5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A57864" w:rsidRPr="00D57FE5" w:rsidRDefault="00FA592E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D57FE5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D57FE5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D57FE5">
        <w:rPr>
          <w:rFonts w:ascii="Times New Roman" w:hAnsi="Times New Roman" w:cs="Times New Roman"/>
          <w:sz w:val="27"/>
          <w:szCs w:val="27"/>
        </w:rPr>
        <w:t>,</w:t>
      </w:r>
      <w:r w:rsidR="00AF7A59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573A5B" w:rsidRPr="00D57FE5">
        <w:rPr>
          <w:rFonts w:ascii="Times New Roman" w:hAnsi="Times New Roman" w:cs="Times New Roman"/>
          <w:sz w:val="27"/>
          <w:szCs w:val="27"/>
        </w:rPr>
        <w:t xml:space="preserve">старший </w:t>
      </w:r>
      <w:r w:rsidR="000425C5" w:rsidRPr="00D57FE5">
        <w:rPr>
          <w:rFonts w:ascii="Times New Roman" w:hAnsi="Times New Roman" w:cs="Times New Roman"/>
          <w:sz w:val="27"/>
          <w:szCs w:val="27"/>
        </w:rPr>
        <w:t xml:space="preserve">государственный налоговый инспектор </w:t>
      </w:r>
      <w:r w:rsidRPr="00D57FE5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координировать проведение территориальными налоговыми органами камеральных налоговых проверок и иных мероприятий налогового контроля, в том числе:</w:t>
      </w:r>
    </w:p>
    <w:p w:rsidR="00A57864" w:rsidRPr="00D57FE5" w:rsidRDefault="00A57864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lastRenderedPageBreak/>
        <w:t>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междокументального и внутридокументального контроля, иные риски, свидетельствующие о нарушении законодательства о налогах и сборах);</w:t>
      </w:r>
    </w:p>
    <w:p w:rsidR="00A57864" w:rsidRPr="00D57FE5" w:rsidRDefault="00A57864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доначислений;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проверок. Проводить оценку эффективности работы налоговых органов по проведению камеральных налоговых проверок.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выявлять основные (существенные) признаки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анализировать и систематизировать применяемые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анализировать результаты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участвовать в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участвовать в подготовке предложений по развитию автоматизированных систем, используемых при проведении камеральных налоговых проверок;</w:t>
      </w:r>
    </w:p>
    <w:p w:rsidR="00A57864" w:rsidRPr="00D57FE5" w:rsidRDefault="00A57864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</w:t>
      </w:r>
      <w:r w:rsidR="00D57FE5">
        <w:rPr>
          <w:rFonts w:ascii="Times New Roman" w:hAnsi="Times New Roman" w:cs="Times New Roman"/>
          <w:sz w:val="27"/>
          <w:szCs w:val="27"/>
        </w:rPr>
        <w:t>.</w:t>
      </w:r>
      <w:r w:rsidRPr="00D57FE5">
        <w:rPr>
          <w:rFonts w:ascii="Times New Roman" w:hAnsi="Times New Roman" w:cs="Times New Roman"/>
          <w:sz w:val="27"/>
          <w:szCs w:val="27"/>
        </w:rPr>
        <w:t xml:space="preserve"> принимать участие в разработке предложений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осуществлять мониторинг соответствия условиям отнесения к консолидированной группе налогоплательщиков ее участников;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11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13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</w:t>
      </w:r>
      <w:r w:rsidR="00A57864" w:rsidRPr="00D57FE5">
        <w:rPr>
          <w:rFonts w:ascii="Times New Roman" w:hAnsi="Times New Roman" w:cs="Times New Roman"/>
          <w:sz w:val="27"/>
          <w:szCs w:val="27"/>
        </w:rPr>
        <w:lastRenderedPageBreak/>
        <w:t>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 отдела.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14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участвовать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A57864" w:rsidRPr="00D57FE5">
        <w:rPr>
          <w:rFonts w:ascii="Times New Roman" w:hAnsi="Times New Roman" w:cs="Times New Roman"/>
          <w:sz w:val="27"/>
          <w:szCs w:val="27"/>
        </w:rPr>
        <w:t>15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подготовливать материалы по вопросам, находящимся в компетенции отдела, для публикации в средствах массовой информации и размещения на интернет-сайте Службы.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16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C32428" w:rsidRPr="00D57FE5" w:rsidRDefault="00D57FE5" w:rsidP="00C324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>.</w:t>
      </w:r>
      <w:r w:rsidR="002A037C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C32428" w:rsidRPr="00D57FE5">
        <w:rPr>
          <w:rFonts w:ascii="Times New Roman" w:hAnsi="Times New Roman" w:cs="Times New Roman"/>
          <w:sz w:val="27"/>
          <w:szCs w:val="27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32428" w:rsidRPr="00D57FE5" w:rsidRDefault="00D57FE5" w:rsidP="00C324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>.</w:t>
      </w:r>
      <w:r w:rsidR="00C32428" w:rsidRPr="00D57FE5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32428" w:rsidRPr="00D57FE5" w:rsidRDefault="00D57FE5" w:rsidP="00C324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>.</w:t>
      </w:r>
      <w:r w:rsidR="00C32428" w:rsidRPr="00D57FE5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32428" w:rsidRPr="00D57FE5" w:rsidRDefault="00D57FE5" w:rsidP="00C324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2</w:t>
      </w:r>
      <w:r w:rsidR="00276BB5" w:rsidRPr="00D57FE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.</w:t>
      </w:r>
      <w:r w:rsidR="00C32428" w:rsidRPr="00D57FE5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C32428" w:rsidRPr="00D57FE5" w:rsidRDefault="00D57FE5" w:rsidP="00C324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2</w:t>
      </w:r>
      <w:r w:rsidR="00276BB5" w:rsidRPr="00D57FE5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C32428" w:rsidRPr="00D57FE5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C32428" w:rsidRPr="00D57FE5" w:rsidRDefault="00D57FE5" w:rsidP="00C324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2</w:t>
      </w:r>
      <w:r w:rsidR="00276BB5" w:rsidRPr="00D57FE5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32428" w:rsidRPr="00D57FE5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2</w:t>
      </w:r>
      <w:r w:rsidR="00276BB5" w:rsidRPr="00D57FE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проводить дистанционный мониторинг  и риск-анализ 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деятельности 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территориальных налоговых органов по вопросам, отнесенным к компетенции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тдела. Принима</w:t>
      </w:r>
      <w:r w:rsidR="00F47589" w:rsidRPr="00D57FE5">
        <w:rPr>
          <w:rFonts w:ascii="Times New Roman" w:hAnsi="Times New Roman" w:cs="Times New Roman"/>
          <w:sz w:val="27"/>
          <w:szCs w:val="27"/>
        </w:rPr>
        <w:t>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участие в проведении предпроверочного и постпроверочного анализа по вопросам, относящимся к компетенции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24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F47589" w:rsidRPr="00D57FE5">
        <w:rPr>
          <w:rFonts w:ascii="Times New Roman" w:hAnsi="Times New Roman" w:cs="Times New Roman"/>
          <w:sz w:val="27"/>
          <w:szCs w:val="27"/>
        </w:rPr>
        <w:t>п</w:t>
      </w:r>
      <w:r w:rsidR="00A57864" w:rsidRPr="00D57FE5">
        <w:rPr>
          <w:rFonts w:ascii="Times New Roman" w:hAnsi="Times New Roman" w:cs="Times New Roman"/>
          <w:sz w:val="27"/>
          <w:szCs w:val="27"/>
        </w:rPr>
        <w:t>ринима</w:t>
      </w:r>
      <w:r w:rsidR="00F47589" w:rsidRPr="00D57FE5">
        <w:rPr>
          <w:rFonts w:ascii="Times New Roman" w:hAnsi="Times New Roman" w:cs="Times New Roman"/>
          <w:sz w:val="27"/>
          <w:szCs w:val="27"/>
        </w:rPr>
        <w:t>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</w:t>
      </w:r>
      <w:r w:rsidR="00F47589" w:rsidRPr="00D57FE5">
        <w:rPr>
          <w:rFonts w:ascii="Times New Roman" w:hAnsi="Times New Roman" w:cs="Times New Roman"/>
          <w:sz w:val="27"/>
          <w:szCs w:val="27"/>
        </w:rPr>
        <w:t>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тематические аудиторские проверки налоговых органов. 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25</w:t>
      </w:r>
      <w:r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у</w:t>
      </w:r>
      <w:r w:rsidR="00A57864" w:rsidRPr="00D57FE5">
        <w:rPr>
          <w:rFonts w:ascii="Times New Roman" w:hAnsi="Times New Roman" w:cs="Times New Roman"/>
          <w:sz w:val="27"/>
          <w:szCs w:val="27"/>
        </w:rPr>
        <w:t>частв</w:t>
      </w:r>
      <w:r w:rsidR="00F47589" w:rsidRPr="00D57FE5">
        <w:rPr>
          <w:rFonts w:ascii="Times New Roman" w:hAnsi="Times New Roman" w:cs="Times New Roman"/>
          <w:sz w:val="27"/>
          <w:szCs w:val="27"/>
        </w:rPr>
        <w:t>овать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в методологическом обеспечении мероприятий территориальных налоговых органов по самоконтролю по вопросам, отнесенным к компетенции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тдела. Осуществля</w:t>
      </w:r>
      <w:r w:rsidR="00F47589" w:rsidRPr="00D57FE5">
        <w:rPr>
          <w:rFonts w:ascii="Times New Roman" w:hAnsi="Times New Roman" w:cs="Times New Roman"/>
          <w:sz w:val="27"/>
          <w:szCs w:val="27"/>
        </w:rPr>
        <w:t>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оценку надежности системы внутреннего контроля по направлению деятельности - соответствующему технологическому процессу.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26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существл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ять </w:t>
      </w:r>
      <w:r w:rsidR="00A57864" w:rsidRPr="00D57FE5">
        <w:rPr>
          <w:rFonts w:ascii="Times New Roman" w:hAnsi="Times New Roman" w:cs="Times New Roman"/>
          <w:sz w:val="27"/>
          <w:szCs w:val="27"/>
        </w:rPr>
        <w:t>взаимодействи</w:t>
      </w:r>
      <w:r w:rsidR="00F47589" w:rsidRPr="00D57FE5">
        <w:rPr>
          <w:rFonts w:ascii="Times New Roman" w:hAnsi="Times New Roman" w:cs="Times New Roman"/>
          <w:sz w:val="27"/>
          <w:szCs w:val="27"/>
        </w:rPr>
        <w:t>е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тдела.  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в</w:t>
      </w:r>
      <w:r w:rsidR="00A57864" w:rsidRPr="00D57FE5">
        <w:rPr>
          <w:rFonts w:ascii="Times New Roman" w:hAnsi="Times New Roman" w:cs="Times New Roman"/>
          <w:sz w:val="27"/>
          <w:szCs w:val="27"/>
        </w:rPr>
        <w:t>заимодейств</w:t>
      </w:r>
      <w:r w:rsidR="00F47589" w:rsidRPr="00D57FE5">
        <w:rPr>
          <w:rFonts w:ascii="Times New Roman" w:hAnsi="Times New Roman" w:cs="Times New Roman"/>
          <w:sz w:val="27"/>
          <w:szCs w:val="27"/>
        </w:rPr>
        <w:t>овать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с отделами Управления по вопросам, отнесенным к компетенции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тдела. Подготавлива</w:t>
      </w:r>
      <w:r w:rsidR="00F47589" w:rsidRPr="00D57FE5">
        <w:rPr>
          <w:rFonts w:ascii="Times New Roman" w:hAnsi="Times New Roman" w:cs="Times New Roman"/>
          <w:sz w:val="27"/>
          <w:szCs w:val="27"/>
        </w:rPr>
        <w:t>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заключения по запросам отделов Управления.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28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рганиз</w:t>
      </w:r>
      <w:r w:rsidR="00F47589" w:rsidRPr="00D57FE5">
        <w:rPr>
          <w:rFonts w:ascii="Times New Roman" w:hAnsi="Times New Roman" w:cs="Times New Roman"/>
          <w:sz w:val="27"/>
          <w:szCs w:val="27"/>
        </w:rPr>
        <w:t>овывать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и участ</w:t>
      </w:r>
      <w:r w:rsidR="00F47589" w:rsidRPr="00D57FE5">
        <w:rPr>
          <w:rFonts w:ascii="Times New Roman" w:hAnsi="Times New Roman" w:cs="Times New Roman"/>
          <w:sz w:val="27"/>
          <w:szCs w:val="27"/>
        </w:rPr>
        <w:t>вовать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в проведении совещаний, семинаров.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76BB5" w:rsidRPr="00D57FE5">
        <w:rPr>
          <w:rFonts w:ascii="Times New Roman" w:hAnsi="Times New Roman" w:cs="Times New Roman"/>
          <w:sz w:val="27"/>
          <w:szCs w:val="27"/>
        </w:rPr>
        <w:t>29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беспечива</w:t>
      </w:r>
      <w:r w:rsidR="00F47589" w:rsidRPr="00D57FE5">
        <w:rPr>
          <w:rFonts w:ascii="Times New Roman" w:hAnsi="Times New Roman" w:cs="Times New Roman"/>
          <w:sz w:val="27"/>
          <w:szCs w:val="27"/>
        </w:rPr>
        <w:t>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3</w:t>
      </w:r>
      <w:r w:rsidR="00276BB5" w:rsidRPr="00D57FE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о</w:t>
      </w:r>
      <w:r w:rsidR="00A57864" w:rsidRPr="00D57FE5">
        <w:rPr>
          <w:rFonts w:ascii="Times New Roman" w:hAnsi="Times New Roman" w:cs="Times New Roman"/>
          <w:sz w:val="27"/>
          <w:szCs w:val="27"/>
        </w:rPr>
        <w:t>беспеч</w:t>
      </w:r>
      <w:r w:rsidR="00F47589" w:rsidRPr="00D57FE5">
        <w:rPr>
          <w:rFonts w:ascii="Times New Roman" w:hAnsi="Times New Roman" w:cs="Times New Roman"/>
          <w:sz w:val="27"/>
          <w:szCs w:val="27"/>
        </w:rPr>
        <w:t>ивать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3</w:t>
      </w:r>
      <w:r w:rsidR="00276BB5" w:rsidRPr="00D57FE5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осуществлять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F47589" w:rsidRPr="00D57FE5">
        <w:rPr>
          <w:rFonts w:ascii="Times New Roman" w:hAnsi="Times New Roman" w:cs="Times New Roman"/>
          <w:sz w:val="27"/>
          <w:szCs w:val="27"/>
        </w:rPr>
        <w:t>к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</w:t>
      </w:r>
      <w:r w:rsidR="00F47589" w:rsidRPr="00D57FE5">
        <w:rPr>
          <w:rFonts w:ascii="Times New Roman" w:hAnsi="Times New Roman" w:cs="Times New Roman"/>
          <w:sz w:val="27"/>
          <w:szCs w:val="27"/>
        </w:rPr>
        <w:t>о</w:t>
      </w:r>
      <w:r w:rsidR="00A57864" w:rsidRPr="00D57FE5">
        <w:rPr>
          <w:rFonts w:ascii="Times New Roman" w:hAnsi="Times New Roman" w:cs="Times New Roman"/>
          <w:sz w:val="27"/>
          <w:szCs w:val="27"/>
        </w:rPr>
        <w:t>тдела.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3</w:t>
      </w:r>
      <w:r w:rsidR="00276BB5" w:rsidRPr="00D57FE5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F47589" w:rsidRPr="00D57FE5">
        <w:rPr>
          <w:rFonts w:ascii="Times New Roman" w:hAnsi="Times New Roman" w:cs="Times New Roman"/>
          <w:sz w:val="27"/>
          <w:szCs w:val="27"/>
        </w:rPr>
        <w:t>у</w:t>
      </w:r>
      <w:r w:rsidR="00A57864" w:rsidRPr="00D57FE5">
        <w:rPr>
          <w:rFonts w:ascii="Times New Roman" w:hAnsi="Times New Roman" w:cs="Times New Roman"/>
          <w:sz w:val="27"/>
          <w:szCs w:val="27"/>
        </w:rPr>
        <w:t>част</w:t>
      </w:r>
      <w:r w:rsidR="00F47589" w:rsidRPr="00D57FE5">
        <w:rPr>
          <w:rFonts w:ascii="Times New Roman" w:hAnsi="Times New Roman" w:cs="Times New Roman"/>
          <w:sz w:val="27"/>
          <w:szCs w:val="27"/>
        </w:rPr>
        <w:t>вовать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положения.</w:t>
      </w:r>
    </w:p>
    <w:p w:rsidR="00A57864" w:rsidRPr="00D57FE5" w:rsidRDefault="00D57FE5" w:rsidP="00A578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</w:t>
      </w:r>
      <w:r w:rsidR="002A037C" w:rsidRPr="00D57FE5">
        <w:rPr>
          <w:rFonts w:ascii="Times New Roman" w:hAnsi="Times New Roman" w:cs="Times New Roman"/>
          <w:sz w:val="27"/>
          <w:szCs w:val="27"/>
        </w:rPr>
        <w:t>3</w:t>
      </w:r>
      <w:r w:rsidR="00276BB5" w:rsidRPr="00D57FE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у</w:t>
      </w:r>
      <w:r w:rsidR="00A57864" w:rsidRPr="00D57FE5">
        <w:rPr>
          <w:rFonts w:ascii="Times New Roman" w:hAnsi="Times New Roman" w:cs="Times New Roman"/>
          <w:sz w:val="27"/>
          <w:szCs w:val="27"/>
        </w:rPr>
        <w:t>част</w:t>
      </w:r>
      <w:r w:rsidR="00F47589" w:rsidRPr="00D57FE5">
        <w:rPr>
          <w:rFonts w:ascii="Times New Roman" w:hAnsi="Times New Roman" w:cs="Times New Roman"/>
          <w:sz w:val="27"/>
          <w:szCs w:val="27"/>
        </w:rPr>
        <w:t>вовать</w:t>
      </w:r>
      <w:r w:rsidR="00A57864" w:rsidRPr="00D57FE5">
        <w:rPr>
          <w:rFonts w:ascii="Times New Roman" w:hAnsi="Times New Roman" w:cs="Times New Roman"/>
          <w:sz w:val="27"/>
          <w:szCs w:val="27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8.34.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8.35.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8.36.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8.37.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8.38.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8.39.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8.40.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8.41.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8.42.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2755" w:rsidRPr="00D57FE5" w:rsidRDefault="00D57FE5" w:rsidP="00A92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lastRenderedPageBreak/>
        <w:t>8.43.</w:t>
      </w:r>
      <w:r w:rsidR="00A92755" w:rsidRPr="00D57FE5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2B2E" w:rsidRPr="00D57FE5" w:rsidRDefault="00FA59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CA318A" w:rsidRPr="00D57FE5">
        <w:rPr>
          <w:rFonts w:ascii="Times New Roman" w:hAnsi="Times New Roman" w:cs="Times New Roman"/>
          <w:sz w:val="27"/>
          <w:szCs w:val="27"/>
        </w:rPr>
        <w:t>старший</w:t>
      </w:r>
      <w:r w:rsidR="00047C74" w:rsidRPr="00D57FE5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8A2334" w:rsidRPr="00D57FE5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D42B2E" w:rsidRPr="00D57FE5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9.1. вносить</w:t>
      </w:r>
      <w:r w:rsidRPr="00D57FE5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правоприменения и устранение имеющихся пробелов и противоречий в локальном нормативном регулировании;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9.2.</w:t>
      </w:r>
      <w:r w:rsidRPr="00D57FE5">
        <w:rPr>
          <w:rFonts w:ascii="Times New Roman" w:hAnsi="Times New Roman" w:cs="Times New Roman"/>
          <w:bCs/>
          <w:sz w:val="27"/>
          <w:szCs w:val="27"/>
        </w:rPr>
        <w:t xml:space="preserve"> 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9.3. </w:t>
      </w:r>
      <w:r w:rsidRPr="00D57FE5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9.4.</w:t>
      </w:r>
      <w:r w:rsidRPr="00D57FE5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9.5.</w:t>
      </w:r>
      <w:r w:rsidRPr="00D57FE5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</w:t>
      </w:r>
      <w:r w:rsidRPr="00D57FE5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др..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</w:t>
      </w:r>
      <w:r w:rsidRPr="00D57FE5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</w:t>
      </w:r>
      <w:r w:rsidRPr="00D57FE5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</w:t>
      </w:r>
      <w:r w:rsidRPr="00D57FE5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9.11. на профессиональное развитие в порядке, установленном законодательством Российской Федерации;</w:t>
      </w:r>
    </w:p>
    <w:p w:rsidR="00D42B2E" w:rsidRPr="00D57FE5" w:rsidRDefault="00D42B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D57FE5" w:rsidRDefault="00FA592E" w:rsidP="00D42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10. </w:t>
      </w:r>
      <w:r w:rsidR="00CA318A" w:rsidRPr="00D57FE5">
        <w:rPr>
          <w:rFonts w:ascii="Times New Roman" w:hAnsi="Times New Roman" w:cs="Times New Roman"/>
          <w:sz w:val="27"/>
          <w:szCs w:val="27"/>
        </w:rPr>
        <w:t>Старший</w:t>
      </w:r>
      <w:r w:rsidR="00150268" w:rsidRPr="00D57FE5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Pr="00D57FE5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57FE5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D57FE5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D57FE5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</w:p>
    <w:p w:rsidR="008A604A" w:rsidRPr="00D57FE5" w:rsidRDefault="00FA592E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D57FE5">
        <w:rPr>
          <w:rFonts w:ascii="Times New Roman" w:hAnsi="Times New Roman" w:cs="Times New Roman"/>
          <w:sz w:val="27"/>
          <w:szCs w:val="27"/>
        </w:rPr>
        <w:t xml:space="preserve">11. </w:t>
      </w:r>
      <w:r w:rsidR="00CA318A" w:rsidRPr="00D57FE5">
        <w:rPr>
          <w:rFonts w:ascii="Times New Roman" w:hAnsi="Times New Roman" w:cs="Times New Roman"/>
          <w:sz w:val="27"/>
          <w:szCs w:val="27"/>
        </w:rPr>
        <w:t xml:space="preserve">Старший </w:t>
      </w:r>
      <w:r w:rsidR="00150268" w:rsidRPr="00D57FE5">
        <w:rPr>
          <w:rFonts w:ascii="Times New Roman" w:hAnsi="Times New Roman" w:cs="Times New Roman"/>
          <w:sz w:val="27"/>
          <w:szCs w:val="27"/>
        </w:rPr>
        <w:t xml:space="preserve">государственный налоговый инспектор </w:t>
      </w:r>
      <w:bookmarkEnd w:id="21"/>
      <w:r w:rsidR="008A604A" w:rsidRPr="00D57FE5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lastRenderedPageBreak/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8A604A" w:rsidRPr="00D57FE5" w:rsidRDefault="008A604A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D57FE5" w:rsidRDefault="00FA592E" w:rsidP="008A60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CA318A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старший</w:t>
      </w:r>
      <w:r w:rsidR="00150268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государственный налоговый инспектор </w:t>
      </w: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bookmarkEnd w:id="22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35171F" w:rsidRPr="00D57FE5" w:rsidRDefault="00FA592E" w:rsidP="00351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D57FE5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CA318A" w:rsidRPr="00D57FE5">
        <w:rPr>
          <w:rFonts w:ascii="Times New Roman" w:hAnsi="Times New Roman" w:cs="Times New Roman"/>
          <w:sz w:val="27"/>
          <w:szCs w:val="27"/>
        </w:rPr>
        <w:t>старший</w:t>
      </w:r>
      <w:r w:rsidR="00150268" w:rsidRPr="00D57FE5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Pr="00D57FE5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  <w:bookmarkStart w:id="24" w:name="sub_1500"/>
      <w:bookmarkEnd w:id="23"/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1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2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выполнения решений по реализации функций налогового администрирования;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3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4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5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реализации законодательства Российской Федерации, положения о ФНС России, поручений ФНС России, положения об Управлении, перечня направлений деятельности отделов Управления;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6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7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возникающим при рассмотрении заявлений, предложений, жалоб граждан и юридических лиц;</w:t>
      </w:r>
    </w:p>
    <w:p w:rsidR="00F47589" w:rsidRPr="00D57FE5" w:rsidRDefault="00D57FE5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12.</w:t>
      </w:r>
      <w:r w:rsidR="00F47589" w:rsidRPr="00D57FE5">
        <w:rPr>
          <w:rFonts w:ascii="Times New Roman" w:hAnsi="Times New Roman" w:cs="Times New Roman"/>
          <w:sz w:val="27"/>
          <w:szCs w:val="27"/>
        </w:rPr>
        <w:t>8</w:t>
      </w:r>
      <w:r w:rsidRPr="00D57FE5">
        <w:rPr>
          <w:rFonts w:ascii="Times New Roman" w:hAnsi="Times New Roman" w:cs="Times New Roman"/>
          <w:sz w:val="27"/>
          <w:szCs w:val="27"/>
        </w:rPr>
        <w:t>.</w:t>
      </w:r>
      <w:r w:rsidR="00F47589" w:rsidRPr="00D57FE5">
        <w:rPr>
          <w:rFonts w:ascii="Times New Roman" w:hAnsi="Times New Roman" w:cs="Times New Roman"/>
          <w:sz w:val="27"/>
          <w:szCs w:val="27"/>
        </w:rPr>
        <w:t xml:space="preserve"> иным вопросам.</w:t>
      </w: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lastRenderedPageBreak/>
        <w:t xml:space="preserve">V. Перечень вопросов, по которым </w:t>
      </w:r>
      <w:r w:rsidR="00CA318A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старший</w:t>
      </w:r>
      <w:r w:rsidR="00150268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государственный налоговый инспектор </w:t>
      </w: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D57FE5">
        <w:rPr>
          <w:rFonts w:ascii="Times New Roman" w:hAnsi="Times New Roman" w:cs="Times New Roman"/>
          <w:sz w:val="27"/>
          <w:szCs w:val="27"/>
        </w:rPr>
        <w:t xml:space="preserve">14. </w:t>
      </w:r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Старший</w:t>
      </w:r>
      <w:r w:rsidR="00150268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государственный налоговый инспектор</w:t>
      </w:r>
      <w:r w:rsidR="00150268" w:rsidRPr="00D57FE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50268" w:rsidRPr="00D57FE5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D57FE5">
        <w:rPr>
          <w:rFonts w:ascii="Times New Roman" w:hAnsi="Times New Roman" w:cs="Times New Roman"/>
          <w:sz w:val="27"/>
          <w:szCs w:val="27"/>
        </w:rPr>
        <w:t>1) применения законодательства Российской Федерации, Республики Башкортостан о налогах и сборах;</w:t>
      </w:r>
    </w:p>
    <w:p w:rsidR="00150268" w:rsidRPr="00D57FE5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2) иным вопросам.</w:t>
      </w:r>
    </w:p>
    <w:p w:rsidR="00FA4623" w:rsidRPr="00D57FE5" w:rsidRDefault="00FA462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15. </w:t>
      </w:r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Старший</w:t>
      </w:r>
      <w:r w:rsidR="00150268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государственный налоговый инспектор</w:t>
      </w:r>
      <w:r w:rsidR="00150268" w:rsidRPr="00D57FE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D57FE5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D57FE5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D57FE5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служб</w:t>
      </w:r>
      <w:r w:rsidR="00D57FE5">
        <w:rPr>
          <w:rFonts w:ascii="Times New Roman" w:hAnsi="Times New Roman" w:cs="Times New Roman"/>
          <w:sz w:val="27"/>
          <w:szCs w:val="27"/>
        </w:rPr>
        <w:t>ы по району, району в городе, г</w:t>
      </w:r>
      <w:r w:rsidRPr="00D57FE5">
        <w:rPr>
          <w:rFonts w:ascii="Times New Roman" w:hAnsi="Times New Roman" w:cs="Times New Roman"/>
          <w:sz w:val="27"/>
          <w:szCs w:val="27"/>
        </w:rPr>
        <w:t>ороду без районного деления, инспекциях Федеральной налоговой службы межрайонного уровня;</w:t>
      </w:r>
    </w:p>
    <w:p w:rsidR="003958F6" w:rsidRPr="00D57FE5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D57FE5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FA592E" w:rsidRPr="00D57FE5" w:rsidRDefault="00FA4623" w:rsidP="00FA46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D57FE5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7" w:name="sub_1600"/>
      <w:bookmarkEnd w:id="26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r w:rsidRPr="00D57FE5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старший</w:t>
      </w:r>
      <w:r w:rsidR="003958F6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государственный налоговый инспектор</w:t>
      </w:r>
      <w:r w:rsidR="003958F6" w:rsidRPr="00D57FE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2852" w:rsidRPr="00D57FE5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9" w:name="sub_1700"/>
      <w:bookmarkEnd w:id="28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D57FE5">
        <w:rPr>
          <w:rFonts w:ascii="Times New Roman" w:hAnsi="Times New Roman" w:cs="Times New Roman"/>
          <w:sz w:val="27"/>
          <w:szCs w:val="27"/>
        </w:rPr>
        <w:t xml:space="preserve">17. Взаимодействие </w:t>
      </w:r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старшего</w:t>
      </w:r>
      <w:r w:rsidR="003958F6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государственного налогового инспектора</w:t>
      </w:r>
      <w:r w:rsidR="003958F6" w:rsidRPr="00D57FE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D57FE5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D57FE5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7" w:history="1">
        <w:r w:rsidRPr="00D57FE5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D57FE5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7589" w:rsidRPr="00D57FE5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bookmarkEnd w:id="30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D57FE5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D57FE5">
        <w:rPr>
          <w:rFonts w:ascii="Times New Roman" w:hAnsi="Times New Roman" w:cs="Times New Roman"/>
          <w:sz w:val="27"/>
          <w:szCs w:val="27"/>
        </w:rPr>
        <w:t xml:space="preserve">18. </w:t>
      </w:r>
      <w:bookmarkEnd w:id="32"/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Старшим</w:t>
      </w:r>
      <w:r w:rsidR="003958F6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государственным налоговым инспектором</w:t>
      </w:r>
      <w:r w:rsidR="003958F6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D57FE5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EE3BA8" w:rsidRPr="00D57FE5" w:rsidRDefault="00D57FE5" w:rsidP="00EE3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18.1.</w:t>
      </w:r>
      <w:r w:rsidR="00EE3BA8" w:rsidRPr="00D57FE5">
        <w:rPr>
          <w:rFonts w:ascii="Times New Roman" w:hAnsi="Times New Roman" w:cs="Times New Roman"/>
          <w:sz w:val="27"/>
          <w:szCs w:val="27"/>
        </w:rPr>
        <w:t xml:space="preserve"> </w:t>
      </w:r>
      <w:r w:rsidR="00276BB5" w:rsidRPr="00D57FE5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E3BA8" w:rsidRPr="00D57FE5">
        <w:rPr>
          <w:rFonts w:ascii="Times New Roman" w:hAnsi="Times New Roman" w:cs="Times New Roman"/>
          <w:sz w:val="27"/>
          <w:szCs w:val="27"/>
        </w:rPr>
        <w:t>.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3" w:name="sub_1900"/>
      <w:r w:rsidRPr="00D57FE5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r w:rsidRPr="00D57FE5">
        <w:rPr>
          <w:rFonts w:ascii="Times New Roman" w:hAnsi="Times New Roman" w:cs="Times New Roman"/>
          <w:sz w:val="27"/>
          <w:szCs w:val="27"/>
        </w:rPr>
        <w:t xml:space="preserve">19. Эффективность и результативность профессиональной служебной деятельности </w:t>
      </w:r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старшего</w:t>
      </w:r>
      <w:r w:rsidR="003958F6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государственного налогового инспектора</w:t>
      </w:r>
      <w:r w:rsidR="003958F6" w:rsidRPr="00D57FE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оцен</w:t>
      </w:r>
      <w:r w:rsidR="00657803" w:rsidRPr="00D57FE5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D57FE5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57FE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F47589" w:rsidRPr="00D57FE5" w:rsidRDefault="00EE3BA8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sz w:val="27"/>
          <w:szCs w:val="27"/>
        </w:rPr>
        <w:t xml:space="preserve">20. Эффективность и результативность профессиональной служебной деятельности </w:t>
      </w:r>
      <w:r w:rsidR="00CA318A" w:rsidRPr="00D57FE5">
        <w:rPr>
          <w:rFonts w:ascii="Times New Roman" w:hAnsi="Times New Roman" w:cs="Times New Roman"/>
          <w:bCs/>
          <w:sz w:val="27"/>
          <w:szCs w:val="27"/>
        </w:rPr>
        <w:t>старшего</w:t>
      </w:r>
      <w:r w:rsidR="003958F6" w:rsidRPr="00D57FE5">
        <w:rPr>
          <w:rFonts w:ascii="Times New Roman" w:hAnsi="Times New Roman" w:cs="Times New Roman"/>
          <w:bCs/>
          <w:sz w:val="27"/>
          <w:szCs w:val="27"/>
        </w:rPr>
        <w:t xml:space="preserve"> государственного налогового инспектора</w:t>
      </w:r>
      <w:r w:rsidR="003958F6" w:rsidRPr="00D57FE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57FE5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рост доначисленных доходов, администрируемых ФНС России, по результатам проведения контрольных мероприятий;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количество и качество подготовленной информации по запросам управлений других регионов министерств, ведомств по прочим вопросам.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lastRenderedPageBreak/>
        <w:t>качество подготовки установленных отчетов, сведений и аналитических материалов по предмету деятельности отдела;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динамика выявляемых нарушений и недостатков деятельности территориальных органов ФНС России по Республике Башкортостан;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F47589" w:rsidRPr="00D57FE5" w:rsidRDefault="00F47589" w:rsidP="00F475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D57FE5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Управления.</w:t>
      </w:r>
    </w:p>
    <w:p w:rsidR="00EE3BA8" w:rsidRPr="00D57FE5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D57FE5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D57FE5" w:rsidRDefault="00EE3BA8" w:rsidP="00EE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D57FE5" w:rsidRDefault="00EE3BA8" w:rsidP="00EE3BA8">
      <w:pPr>
        <w:pStyle w:val="2"/>
        <w:ind w:right="-144"/>
        <w:rPr>
          <w:sz w:val="27"/>
          <w:szCs w:val="27"/>
        </w:rPr>
      </w:pPr>
      <w:r w:rsidRPr="00D57FE5">
        <w:rPr>
          <w:sz w:val="27"/>
          <w:szCs w:val="27"/>
        </w:rPr>
        <w:t xml:space="preserve">И.о.начальника отдела камерального контроля №1           ____________       </w:t>
      </w:r>
      <w:r w:rsidRPr="00D57FE5">
        <w:rPr>
          <w:sz w:val="27"/>
          <w:szCs w:val="27"/>
          <w:u w:val="single"/>
        </w:rPr>
        <w:t>И.Ш.Булатов</w:t>
      </w:r>
      <w:r w:rsidRPr="00D57FE5">
        <w:rPr>
          <w:sz w:val="27"/>
          <w:szCs w:val="27"/>
        </w:rPr>
        <w:t xml:space="preserve">         </w:t>
      </w:r>
    </w:p>
    <w:p w:rsidR="00657803" w:rsidRPr="003958F6" w:rsidRDefault="00EE3BA8" w:rsidP="003958F6">
      <w:pPr>
        <w:ind w:right="-144"/>
        <w:rPr>
          <w:rFonts w:ascii="Times New Roman" w:hAnsi="Times New Roman" w:cs="Times New Roman"/>
          <w:snapToGrid w:val="0"/>
          <w:sz w:val="24"/>
          <w:szCs w:val="24"/>
        </w:rPr>
      </w:pP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>(ФИО)</w:t>
      </w:r>
    </w:p>
    <w:p w:rsidR="009D3D4A" w:rsidRDefault="009D3D4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77B5" w:rsidRDefault="00B877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720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7EE" w:rsidRDefault="009B27E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2852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2852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2852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2852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2852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2852" w:rsidRDefault="00F1285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57FE5" w:rsidRDefault="00D57FE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57FE5" w:rsidRDefault="00D57FE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318A" w:rsidRDefault="00CA318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7589" w:rsidRDefault="00F4758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Лист согласования </w:t>
      </w:r>
    </w:p>
    <w:p w:rsidR="009D3D4A" w:rsidRPr="00EE3BA8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должностному регламенту </w:t>
      </w:r>
      <w:r w:rsidR="00CA31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государственного налогового инспектора</w:t>
      </w:r>
      <w:r w:rsid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отдела</w:t>
      </w:r>
      <w:r w:rsidR="00395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 №1</w:t>
      </w:r>
      <w:r w:rsidR="00EE3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551"/>
        <w:gridCol w:w="1495"/>
        <w:gridCol w:w="1490"/>
        <w:gridCol w:w="1841"/>
      </w:tblGrid>
      <w:tr w:rsidR="009D3D4A" w:rsidRPr="009D3D4A" w:rsidTr="00FB5F54">
        <w:trPr>
          <w:trHeight w:val="589"/>
        </w:trPr>
        <w:tc>
          <w:tcPr>
            <w:tcW w:w="2802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Примечания</w:t>
            </w:r>
          </w:p>
        </w:tc>
      </w:tr>
      <w:tr w:rsidR="009D3D4A" w:rsidRPr="009D3D4A" w:rsidTr="00FB5F54">
        <w:trPr>
          <w:trHeight w:val="681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отдела №1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3D4A" w:rsidRPr="009D3D4A" w:rsidTr="00FB5F54">
        <w:trPr>
          <w:trHeight w:val="852"/>
        </w:trPr>
        <w:tc>
          <w:tcPr>
            <w:tcW w:w="2802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кадров  </w:t>
            </w:r>
          </w:p>
        </w:tc>
        <w:tc>
          <w:tcPr>
            <w:tcW w:w="2551" w:type="dxa"/>
            <w:vAlign w:val="center"/>
          </w:tcPr>
          <w:p w:rsidR="009D3D4A" w:rsidRPr="009D3D4A" w:rsidRDefault="009D3D4A" w:rsidP="00FB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</w:t>
            </w:r>
          </w:p>
        </w:tc>
        <w:tc>
          <w:tcPr>
            <w:tcW w:w="1495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vAlign w:val="center"/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0B04" w:rsidTr="002E2EEC">
        <w:trPr>
          <w:trHeight w:val="8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B04" w:rsidRDefault="009B0B0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B04" w:rsidRDefault="009B0B0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B04" w:rsidRDefault="009B0B0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B04" w:rsidRDefault="009B0B0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B04" w:rsidRDefault="009B0B04" w:rsidP="002E2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3AF" w:rsidRPr="009D3D4A" w:rsidRDefault="007143AF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_GoBack"/>
      <w:bookmarkEnd w:id="35"/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9D3D4A" w:rsidRPr="009D3D4A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 регламентом  </w:t>
      </w:r>
      <w:r w:rsidR="00CA31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государственного налогового инспектора</w:t>
      </w:r>
      <w:r w:rsidR="003958F6" w:rsidRPr="0039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 №1Управления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37"/>
        <w:gridCol w:w="2241"/>
        <w:gridCol w:w="2300"/>
        <w:gridCol w:w="2268"/>
      </w:tblGrid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 его получении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43AF" w:rsidRDefault="007143AF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43AF" w:rsidRPr="009D3D4A" w:rsidRDefault="007143AF" w:rsidP="0071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C90" w:rsidRDefault="00956C90" w:rsidP="00CF28DC">
      <w:pPr>
        <w:spacing w:after="0" w:line="240" w:lineRule="auto"/>
      </w:pPr>
      <w:r>
        <w:separator/>
      </w:r>
    </w:p>
  </w:endnote>
  <w:endnote w:type="continuationSeparator" w:id="0">
    <w:p w:rsidR="00956C90" w:rsidRDefault="00956C9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C90" w:rsidRDefault="00956C90" w:rsidP="00CF28DC">
      <w:pPr>
        <w:spacing w:after="0" w:line="240" w:lineRule="auto"/>
      </w:pPr>
      <w:r>
        <w:separator/>
      </w:r>
    </w:p>
  </w:footnote>
  <w:footnote w:type="continuationSeparator" w:id="0">
    <w:p w:rsidR="00956C90" w:rsidRDefault="00956C9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3AF">
          <w:rPr>
            <w:noProof/>
          </w:rPr>
          <w:t>15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852A1"/>
    <w:rsid w:val="000A3030"/>
    <w:rsid w:val="000B6CC0"/>
    <w:rsid w:val="000D0068"/>
    <w:rsid w:val="000E1C89"/>
    <w:rsid w:val="000F4BFC"/>
    <w:rsid w:val="00103486"/>
    <w:rsid w:val="00150268"/>
    <w:rsid w:val="00170E38"/>
    <w:rsid w:val="00185F29"/>
    <w:rsid w:val="00186636"/>
    <w:rsid w:val="00196000"/>
    <w:rsid w:val="001A0A29"/>
    <w:rsid w:val="001B0D61"/>
    <w:rsid w:val="001B3FBF"/>
    <w:rsid w:val="001D0F79"/>
    <w:rsid w:val="001F62A1"/>
    <w:rsid w:val="00223D4F"/>
    <w:rsid w:val="00235378"/>
    <w:rsid w:val="002647BB"/>
    <w:rsid w:val="002709D2"/>
    <w:rsid w:val="00276BB5"/>
    <w:rsid w:val="00277A53"/>
    <w:rsid w:val="00295DA6"/>
    <w:rsid w:val="002A037C"/>
    <w:rsid w:val="002C0B9B"/>
    <w:rsid w:val="00313D87"/>
    <w:rsid w:val="0031732A"/>
    <w:rsid w:val="00334C6B"/>
    <w:rsid w:val="0033541E"/>
    <w:rsid w:val="0035171F"/>
    <w:rsid w:val="003660C5"/>
    <w:rsid w:val="003863D8"/>
    <w:rsid w:val="003958F6"/>
    <w:rsid w:val="003F2E48"/>
    <w:rsid w:val="00410019"/>
    <w:rsid w:val="00432475"/>
    <w:rsid w:val="004666F6"/>
    <w:rsid w:val="00471844"/>
    <w:rsid w:val="00484A50"/>
    <w:rsid w:val="00485B38"/>
    <w:rsid w:val="004953A4"/>
    <w:rsid w:val="004A509F"/>
    <w:rsid w:val="004F7019"/>
    <w:rsid w:val="005073BB"/>
    <w:rsid w:val="005246C8"/>
    <w:rsid w:val="0053594A"/>
    <w:rsid w:val="00541C05"/>
    <w:rsid w:val="00573A5B"/>
    <w:rsid w:val="00596714"/>
    <w:rsid w:val="005D4BEB"/>
    <w:rsid w:val="0064603E"/>
    <w:rsid w:val="0064739D"/>
    <w:rsid w:val="00652C38"/>
    <w:rsid w:val="00657803"/>
    <w:rsid w:val="0068482D"/>
    <w:rsid w:val="006B474D"/>
    <w:rsid w:val="007143AF"/>
    <w:rsid w:val="00720674"/>
    <w:rsid w:val="00727E7A"/>
    <w:rsid w:val="00732EFB"/>
    <w:rsid w:val="007379A5"/>
    <w:rsid w:val="007B0BB3"/>
    <w:rsid w:val="007B7BC5"/>
    <w:rsid w:val="007C08A7"/>
    <w:rsid w:val="007D7498"/>
    <w:rsid w:val="007E011F"/>
    <w:rsid w:val="008017B4"/>
    <w:rsid w:val="008156CC"/>
    <w:rsid w:val="0082288C"/>
    <w:rsid w:val="00842442"/>
    <w:rsid w:val="008433EF"/>
    <w:rsid w:val="00847C65"/>
    <w:rsid w:val="00857C53"/>
    <w:rsid w:val="008604FD"/>
    <w:rsid w:val="00885A4A"/>
    <w:rsid w:val="008A012A"/>
    <w:rsid w:val="008A2334"/>
    <w:rsid w:val="008A604A"/>
    <w:rsid w:val="008C6DB2"/>
    <w:rsid w:val="008D58D5"/>
    <w:rsid w:val="009052B7"/>
    <w:rsid w:val="00931412"/>
    <w:rsid w:val="009459C9"/>
    <w:rsid w:val="00956C90"/>
    <w:rsid w:val="009748AA"/>
    <w:rsid w:val="009A6C61"/>
    <w:rsid w:val="009B0B04"/>
    <w:rsid w:val="009B27EE"/>
    <w:rsid w:val="009D0B40"/>
    <w:rsid w:val="009D3D4A"/>
    <w:rsid w:val="009D3E15"/>
    <w:rsid w:val="009E231D"/>
    <w:rsid w:val="00A27A52"/>
    <w:rsid w:val="00A352C7"/>
    <w:rsid w:val="00A37C26"/>
    <w:rsid w:val="00A57864"/>
    <w:rsid w:val="00A60BE8"/>
    <w:rsid w:val="00A82A6B"/>
    <w:rsid w:val="00A83F34"/>
    <w:rsid w:val="00A92755"/>
    <w:rsid w:val="00AF086E"/>
    <w:rsid w:val="00AF126F"/>
    <w:rsid w:val="00AF65C1"/>
    <w:rsid w:val="00AF7A59"/>
    <w:rsid w:val="00B01435"/>
    <w:rsid w:val="00B2529E"/>
    <w:rsid w:val="00B27E4D"/>
    <w:rsid w:val="00B33AE7"/>
    <w:rsid w:val="00B83087"/>
    <w:rsid w:val="00B839E7"/>
    <w:rsid w:val="00B877B5"/>
    <w:rsid w:val="00B940D2"/>
    <w:rsid w:val="00BA6023"/>
    <w:rsid w:val="00BB733A"/>
    <w:rsid w:val="00C070A7"/>
    <w:rsid w:val="00C12651"/>
    <w:rsid w:val="00C32428"/>
    <w:rsid w:val="00C41DC8"/>
    <w:rsid w:val="00C742C6"/>
    <w:rsid w:val="00C75209"/>
    <w:rsid w:val="00C76C81"/>
    <w:rsid w:val="00CA318A"/>
    <w:rsid w:val="00CD4CB2"/>
    <w:rsid w:val="00CF28DC"/>
    <w:rsid w:val="00D03480"/>
    <w:rsid w:val="00D14C1D"/>
    <w:rsid w:val="00D42B2E"/>
    <w:rsid w:val="00D44317"/>
    <w:rsid w:val="00D45C9A"/>
    <w:rsid w:val="00D57FE5"/>
    <w:rsid w:val="00D62491"/>
    <w:rsid w:val="00D7094C"/>
    <w:rsid w:val="00D71F34"/>
    <w:rsid w:val="00D84D54"/>
    <w:rsid w:val="00D85EA6"/>
    <w:rsid w:val="00DA0367"/>
    <w:rsid w:val="00DB23B0"/>
    <w:rsid w:val="00DB5CA2"/>
    <w:rsid w:val="00DE2318"/>
    <w:rsid w:val="00DF0C71"/>
    <w:rsid w:val="00E01E3D"/>
    <w:rsid w:val="00E26C0A"/>
    <w:rsid w:val="00E36923"/>
    <w:rsid w:val="00E570F6"/>
    <w:rsid w:val="00EB75D1"/>
    <w:rsid w:val="00EE3BA8"/>
    <w:rsid w:val="00F12852"/>
    <w:rsid w:val="00F27273"/>
    <w:rsid w:val="00F47589"/>
    <w:rsid w:val="00F7103E"/>
    <w:rsid w:val="00F75E1A"/>
    <w:rsid w:val="00F83EBE"/>
    <w:rsid w:val="00F86B1D"/>
    <w:rsid w:val="00F8761E"/>
    <w:rsid w:val="00F965F1"/>
    <w:rsid w:val="00FA4623"/>
    <w:rsid w:val="00FA592E"/>
    <w:rsid w:val="00FB5F54"/>
    <w:rsid w:val="00FD2CC8"/>
    <w:rsid w:val="00FD3FDB"/>
    <w:rsid w:val="00FE0CD2"/>
    <w:rsid w:val="00FE1F32"/>
    <w:rsid w:val="00FE454B"/>
    <w:rsid w:val="00FF0E37"/>
    <w:rsid w:val="00FF105B"/>
    <w:rsid w:val="00FF2D4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484A5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484A5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E5FF4-E3E5-4101-B588-9F69136E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5242</Words>
  <Characters>29880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Иксанова Светлана Даудатовна</cp:lastModifiedBy>
  <cp:revision>2</cp:revision>
  <cp:lastPrinted>2019-01-29T06:07:00Z</cp:lastPrinted>
  <dcterms:created xsi:type="dcterms:W3CDTF">2019-01-29T06:07:00Z</dcterms:created>
  <dcterms:modified xsi:type="dcterms:W3CDTF">2019-01-29T06:07:00Z</dcterms:modified>
</cp:coreProperties>
</file>